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80" w:rsidRDefault="00582F80" w:rsidP="00582F80">
      <w:pPr>
        <w:widowControl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Народно читалище „Христо Ботев-1925”-с.Беглеж</w:t>
      </w: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  <w:r>
        <w:rPr>
          <w:b/>
          <w:bCs/>
          <w:sz w:val="24"/>
          <w:szCs w:val="24"/>
          <w:lang w:val="en"/>
        </w:rPr>
        <w:t xml:space="preserve">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общ.Плевен тел.:0882997950 e-mail </w:t>
      </w:r>
      <w:hyperlink r:id="rId5" w:history="1">
        <w:r>
          <w:rPr>
            <w:rFonts w:ascii="Times New Roman CYR" w:hAnsi="Times New Roman CYR" w:cs="Times New Roman CYR"/>
            <w:b/>
            <w:bCs/>
            <w:color w:val="0000FF"/>
            <w:sz w:val="24"/>
            <w:szCs w:val="24"/>
            <w:u w:val="single"/>
          </w:rPr>
          <w:t>chitalishte_beglej@abv.bg</w:t>
        </w:r>
      </w:hyperlink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Times New Roman CYR" w:hAnsi="Times New Roman CYR" w:cs="Times New Roman CYR"/>
          <w:sz w:val="32"/>
          <w:szCs w:val="32"/>
        </w:rPr>
      </w:pPr>
      <w:r>
        <w:rPr>
          <w:b/>
          <w:bCs/>
          <w:sz w:val="24"/>
          <w:szCs w:val="24"/>
          <w:lang w:val="en"/>
        </w:rPr>
        <w:t xml:space="preserve">              </w:t>
      </w:r>
      <w:r>
        <w:rPr>
          <w:rFonts w:ascii="Times New Roman CYR" w:hAnsi="Times New Roman CYR" w:cs="Times New Roman CYR"/>
          <w:sz w:val="32"/>
          <w:szCs w:val="32"/>
        </w:rPr>
        <w:t>КУЛТУРЕН КАЛЕНДАР-2022</w:t>
      </w: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Януари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06.-</w:t>
      </w:r>
      <w:r>
        <w:rPr>
          <w:rFonts w:ascii="Times New Roman CYR" w:hAnsi="Times New Roman CYR" w:cs="Times New Roman CYR"/>
          <w:sz w:val="28"/>
          <w:szCs w:val="28"/>
        </w:rPr>
        <w:t>Годишнина от рождението на Христо Ботев-празник на читалището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 xml:space="preserve">14.-150 </w:t>
      </w:r>
      <w:r>
        <w:rPr>
          <w:rFonts w:ascii="Times New Roman CYR" w:hAnsi="Times New Roman CYR" w:cs="Times New Roman CYR"/>
          <w:sz w:val="28"/>
          <w:szCs w:val="28"/>
        </w:rPr>
        <w:t>години от идването на Васил Левски в Беглеж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21.-</w:t>
      </w:r>
      <w:r>
        <w:rPr>
          <w:rFonts w:ascii="Times New Roman CYR" w:hAnsi="Times New Roman CYR" w:cs="Times New Roman CYR"/>
          <w:sz w:val="28"/>
          <w:szCs w:val="28"/>
        </w:rPr>
        <w:t>Ден на родилната помощ/Бабинден/</w:t>
      </w: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Февруари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04.-</w:t>
      </w:r>
      <w:r>
        <w:rPr>
          <w:rFonts w:ascii="Times New Roman CYR" w:hAnsi="Times New Roman CYR" w:cs="Times New Roman CYR"/>
          <w:sz w:val="28"/>
          <w:szCs w:val="28"/>
        </w:rPr>
        <w:t>Световен ден за борба с рака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18.-</w:t>
      </w:r>
      <w:r>
        <w:rPr>
          <w:rFonts w:ascii="Times New Roman CYR" w:hAnsi="Times New Roman CYR" w:cs="Times New Roman CYR"/>
          <w:sz w:val="28"/>
          <w:szCs w:val="28"/>
        </w:rPr>
        <w:t>Годишнина от гибелта на Васил Левски</w:t>
      </w: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Март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03.-</w:t>
      </w:r>
      <w:r>
        <w:rPr>
          <w:rFonts w:ascii="Times New Roman CYR" w:hAnsi="Times New Roman CYR" w:cs="Times New Roman CYR"/>
          <w:sz w:val="28"/>
          <w:szCs w:val="28"/>
        </w:rPr>
        <w:t>Национален празник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08.-</w:t>
      </w:r>
      <w:r>
        <w:rPr>
          <w:rFonts w:ascii="Times New Roman CYR" w:hAnsi="Times New Roman CYR" w:cs="Times New Roman CYR"/>
          <w:sz w:val="28"/>
          <w:szCs w:val="28"/>
        </w:rPr>
        <w:t>Международен ден на жената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22.-</w:t>
      </w:r>
      <w:r>
        <w:rPr>
          <w:rFonts w:ascii="Times New Roman CYR" w:hAnsi="Times New Roman CYR" w:cs="Times New Roman CYR"/>
          <w:sz w:val="28"/>
          <w:szCs w:val="28"/>
        </w:rPr>
        <w:t>Първа пролет</w:t>
      </w: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Април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02.-</w:t>
      </w:r>
      <w:r>
        <w:rPr>
          <w:rFonts w:ascii="Times New Roman CYR" w:hAnsi="Times New Roman CYR" w:cs="Times New Roman CYR"/>
          <w:sz w:val="28"/>
          <w:szCs w:val="28"/>
        </w:rPr>
        <w:t>Ден на детската книга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 xml:space="preserve">    -</w:t>
      </w:r>
      <w:r>
        <w:rPr>
          <w:rFonts w:ascii="Times New Roman CYR" w:hAnsi="Times New Roman CYR" w:cs="Times New Roman CYR"/>
          <w:sz w:val="28"/>
          <w:szCs w:val="28"/>
        </w:rPr>
        <w:t>Седмица на гората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 xml:space="preserve">07.-100 </w:t>
      </w:r>
      <w:r>
        <w:rPr>
          <w:rFonts w:ascii="Times New Roman CYR" w:hAnsi="Times New Roman CYR" w:cs="Times New Roman CYR"/>
          <w:sz w:val="28"/>
          <w:szCs w:val="28"/>
        </w:rPr>
        <w:t>години от построяването на училищната сграда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22.-</w:t>
      </w:r>
      <w:r>
        <w:rPr>
          <w:rFonts w:ascii="Times New Roman CYR" w:hAnsi="Times New Roman CYR" w:cs="Times New Roman CYR"/>
          <w:sz w:val="28"/>
          <w:szCs w:val="28"/>
        </w:rPr>
        <w:t>Международен ден на Земята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23.-</w:t>
      </w:r>
      <w:r>
        <w:rPr>
          <w:rFonts w:ascii="Times New Roman CYR" w:hAnsi="Times New Roman CYR" w:cs="Times New Roman CYR"/>
          <w:sz w:val="28"/>
          <w:szCs w:val="28"/>
        </w:rPr>
        <w:t>Световен ден на книгата</w:t>
      </w: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Май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01.-</w:t>
      </w:r>
      <w:r>
        <w:rPr>
          <w:rFonts w:ascii="Times New Roman CYR" w:hAnsi="Times New Roman CYR" w:cs="Times New Roman CYR"/>
          <w:sz w:val="28"/>
          <w:szCs w:val="28"/>
        </w:rPr>
        <w:t>Ден на труда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06.-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Годишнина  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рождението на Гена Димитрова-велика оперна прима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09.-</w:t>
      </w:r>
      <w:r>
        <w:rPr>
          <w:rFonts w:ascii="Times New Roman CYR" w:hAnsi="Times New Roman CYR" w:cs="Times New Roman CYR"/>
          <w:sz w:val="28"/>
          <w:szCs w:val="28"/>
        </w:rPr>
        <w:t>Ден на Европа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11.-</w:t>
      </w:r>
      <w:r>
        <w:rPr>
          <w:rFonts w:ascii="Times New Roman CYR" w:hAnsi="Times New Roman CYR" w:cs="Times New Roman CYR"/>
          <w:sz w:val="28"/>
          <w:szCs w:val="28"/>
        </w:rPr>
        <w:t>Празник на библиотечните работници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15.-</w:t>
      </w:r>
      <w:r>
        <w:rPr>
          <w:rFonts w:ascii="Times New Roman CYR" w:hAnsi="Times New Roman CYR" w:cs="Times New Roman CYR"/>
          <w:sz w:val="28"/>
          <w:szCs w:val="28"/>
        </w:rPr>
        <w:t>Международен ден на семейството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sz w:val="28"/>
          <w:szCs w:val="28"/>
          <w:lang w:val="en"/>
        </w:rPr>
        <w:t>24.-</w:t>
      </w:r>
      <w:r>
        <w:rPr>
          <w:rFonts w:ascii="Times New Roman CYR" w:hAnsi="Times New Roman CYR" w:cs="Times New Roman CYR"/>
          <w:sz w:val="28"/>
          <w:szCs w:val="28"/>
        </w:rPr>
        <w:t>Ден на българската просвета и култура и на славянската писменост.</w:t>
      </w:r>
      <w:proofErr w:type="gramEnd"/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 xml:space="preserve">      -  </w:t>
      </w:r>
      <w:r>
        <w:rPr>
          <w:rFonts w:ascii="Times New Roman CYR" w:hAnsi="Times New Roman CYR" w:cs="Times New Roman CYR"/>
          <w:sz w:val="28"/>
          <w:szCs w:val="28"/>
        </w:rPr>
        <w:t>Традиционен събор-празник на селото</w:t>
      </w: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Юни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01.-</w:t>
      </w:r>
      <w:r>
        <w:rPr>
          <w:rFonts w:ascii="Times New Roman CYR" w:hAnsi="Times New Roman CYR" w:cs="Times New Roman CYR"/>
          <w:sz w:val="28"/>
          <w:szCs w:val="28"/>
        </w:rPr>
        <w:t>Ден на детето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02.-</w:t>
      </w:r>
      <w:r>
        <w:rPr>
          <w:rFonts w:ascii="Times New Roman CYR" w:hAnsi="Times New Roman CYR" w:cs="Times New Roman CYR"/>
          <w:sz w:val="28"/>
          <w:szCs w:val="28"/>
        </w:rPr>
        <w:t>Ден на Ботев и на загиналите за свободата и независимостта на България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11.-</w:t>
      </w:r>
      <w:r>
        <w:rPr>
          <w:rFonts w:ascii="Times New Roman CYR" w:hAnsi="Times New Roman CYR" w:cs="Times New Roman CYR"/>
          <w:sz w:val="28"/>
          <w:szCs w:val="28"/>
        </w:rPr>
        <w:t>Годишнина от смъртта на Гена Димитрова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lastRenderedPageBreak/>
        <w:t xml:space="preserve">     -</w:t>
      </w:r>
      <w:r>
        <w:rPr>
          <w:rFonts w:ascii="Times New Roman CYR" w:hAnsi="Times New Roman CYR" w:cs="Times New Roman CYR"/>
          <w:sz w:val="28"/>
          <w:szCs w:val="28"/>
        </w:rPr>
        <w:t>Участие в националния събор на читалищата „Традицията среща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бъдещето”-с.Ясен общ.Плевен</w:t>
      </w: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Август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15.-</w:t>
      </w:r>
      <w:r>
        <w:rPr>
          <w:rFonts w:ascii="Times New Roman CYR" w:hAnsi="Times New Roman CYR" w:cs="Times New Roman CYR"/>
          <w:sz w:val="28"/>
          <w:szCs w:val="28"/>
        </w:rPr>
        <w:t>Голяма Богородица-208 години от рождението на отец Иван Лиловски-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първият свещеник и учител в селото и 131 години от започването на строежа на 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църквата „Възнесение Господне”</w:t>
      </w: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Септември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06.-</w:t>
      </w:r>
      <w:r>
        <w:rPr>
          <w:rFonts w:ascii="Times New Roman CYR" w:hAnsi="Times New Roman CYR" w:cs="Times New Roman CYR"/>
          <w:sz w:val="28"/>
          <w:szCs w:val="28"/>
        </w:rPr>
        <w:t>Съединение на България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15.-</w:t>
      </w:r>
      <w:r>
        <w:rPr>
          <w:rFonts w:ascii="Times New Roman CYR" w:hAnsi="Times New Roman CYR" w:cs="Times New Roman CYR"/>
          <w:sz w:val="28"/>
          <w:szCs w:val="28"/>
        </w:rPr>
        <w:t>Начало на учебната година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22.-</w:t>
      </w:r>
      <w:r>
        <w:rPr>
          <w:rFonts w:ascii="Times New Roman CYR" w:hAnsi="Times New Roman CYR" w:cs="Times New Roman CYR"/>
          <w:sz w:val="28"/>
          <w:szCs w:val="28"/>
        </w:rPr>
        <w:t>Ден на независимостта на България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30.-</w:t>
      </w:r>
      <w:r>
        <w:rPr>
          <w:rFonts w:ascii="Times New Roman CYR" w:hAnsi="Times New Roman CYR" w:cs="Times New Roman CYR"/>
          <w:sz w:val="28"/>
          <w:szCs w:val="28"/>
        </w:rPr>
        <w:t>Руските войски освобождават селото -145 години</w:t>
      </w:r>
    </w:p>
    <w:p w:rsidR="00582F80" w:rsidRDefault="00582F80" w:rsidP="00582F80">
      <w:pPr>
        <w:widowControl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    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Октомври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01.-</w:t>
      </w:r>
      <w:r>
        <w:rPr>
          <w:rFonts w:ascii="Times New Roman CYR" w:hAnsi="Times New Roman CYR" w:cs="Times New Roman CYR"/>
          <w:sz w:val="28"/>
          <w:szCs w:val="28"/>
        </w:rPr>
        <w:t>Международен ден на възрастните хора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04.-</w:t>
      </w:r>
      <w:r>
        <w:rPr>
          <w:rFonts w:ascii="Times New Roman CYR" w:hAnsi="Times New Roman CYR" w:cs="Times New Roman CYR"/>
          <w:sz w:val="28"/>
          <w:szCs w:val="28"/>
        </w:rPr>
        <w:t>Световен ден за защита на животните</w:t>
      </w: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Ноември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01.-</w:t>
      </w:r>
      <w:r>
        <w:rPr>
          <w:rFonts w:ascii="Times New Roman CYR" w:hAnsi="Times New Roman CYR" w:cs="Times New Roman CYR"/>
          <w:sz w:val="28"/>
          <w:szCs w:val="28"/>
        </w:rPr>
        <w:t>Ден на народните будители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02.-</w:t>
      </w:r>
      <w:r>
        <w:rPr>
          <w:rFonts w:ascii="Times New Roman CYR" w:hAnsi="Times New Roman CYR" w:cs="Times New Roman CYR"/>
          <w:sz w:val="28"/>
          <w:szCs w:val="28"/>
        </w:rPr>
        <w:t>Ден на поетите и писателите от Беглеж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14.-</w:t>
      </w:r>
      <w:r>
        <w:rPr>
          <w:rFonts w:ascii="Times New Roman CYR" w:hAnsi="Times New Roman CYR" w:cs="Times New Roman CYR"/>
          <w:sz w:val="28"/>
          <w:szCs w:val="28"/>
        </w:rPr>
        <w:t>Световен ден на борбата с диабета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22.-</w:t>
      </w:r>
      <w:r>
        <w:rPr>
          <w:rFonts w:ascii="Times New Roman CYR" w:hAnsi="Times New Roman CYR" w:cs="Times New Roman CYR"/>
          <w:sz w:val="28"/>
          <w:szCs w:val="28"/>
        </w:rPr>
        <w:t>Ден на християнското семейство</w:t>
      </w: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Декември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03.-</w:t>
      </w:r>
      <w:r>
        <w:rPr>
          <w:rFonts w:ascii="Times New Roman CYR" w:hAnsi="Times New Roman CYR" w:cs="Times New Roman CYR"/>
          <w:sz w:val="28"/>
          <w:szCs w:val="28"/>
        </w:rPr>
        <w:t>Световен ден на хората с увреждания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>10.-</w:t>
      </w:r>
      <w:r>
        <w:rPr>
          <w:rFonts w:ascii="Times New Roman CYR" w:hAnsi="Times New Roman CYR" w:cs="Times New Roman CYR"/>
          <w:sz w:val="28"/>
          <w:szCs w:val="28"/>
        </w:rPr>
        <w:t>Освобождението на Плевен</w:t>
      </w: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Християнски празници</w:t>
      </w: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Васильовден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Богоявление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Трифон Зарезан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Великден 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Гергьовден 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Рождество Христово</w:t>
      </w: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Спасовден-оброк на селото</w:t>
      </w: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82F80" w:rsidRDefault="00582F80" w:rsidP="00582F80">
      <w:pPr>
        <w:widowControl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"/>
        </w:rPr>
        <w:t xml:space="preserve">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Изготвил:Снежана Сандова</w:t>
      </w:r>
    </w:p>
    <w:p w:rsidR="00582F80" w:rsidRDefault="00582F80" w:rsidP="00582F80">
      <w:pPr>
        <w:widowControl/>
        <w:rPr>
          <w:rFonts w:ascii="Calibri" w:hAnsi="Calibri" w:cs="Calibri"/>
          <w:sz w:val="22"/>
          <w:szCs w:val="22"/>
          <w:lang w:val="en"/>
        </w:rPr>
      </w:pPr>
    </w:p>
    <w:p w:rsidR="005F3088" w:rsidRDefault="00582F80" w:rsidP="00582F80">
      <w:r>
        <w:rPr>
          <w:sz w:val="28"/>
          <w:szCs w:val="28"/>
          <w:lang w:val="en"/>
        </w:rPr>
        <w:t xml:space="preserve">                                                                               /</w:t>
      </w:r>
      <w:r>
        <w:rPr>
          <w:rFonts w:ascii="Times New Roman CYR" w:hAnsi="Times New Roman CYR" w:cs="Times New Roman CYR"/>
          <w:sz w:val="28"/>
          <w:szCs w:val="28"/>
        </w:rPr>
        <w:t>секретар ЧН/</w:t>
      </w:r>
      <w:bookmarkStart w:id="0" w:name="_GoBack"/>
      <w:bookmarkEnd w:id="0"/>
    </w:p>
    <w:sectPr w:rsidR="005F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80"/>
    <w:rsid w:val="00186E28"/>
    <w:rsid w:val="00582F80"/>
    <w:rsid w:val="005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talishte_beglej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2022-02-09T10:02:00Z</dcterms:created>
  <dcterms:modified xsi:type="dcterms:W3CDTF">2022-02-09T10:03:00Z</dcterms:modified>
</cp:coreProperties>
</file>